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47D8" w14:textId="77777777" w:rsidR="00AE5665" w:rsidRPr="00ED2AB5" w:rsidRDefault="00AE5665" w:rsidP="00AE5665">
      <w:pPr>
        <w:spacing w:after="200" w:line="276" w:lineRule="auto"/>
        <w:jc w:val="center"/>
        <w:rPr>
          <w:rFonts w:ascii="Tahoma" w:eastAsia="Calibri" w:hAnsi="Tahoma" w:cs="Tahoma"/>
          <w:b/>
          <w:lang w:eastAsia="en-US"/>
        </w:rPr>
      </w:pPr>
      <w:r w:rsidRPr="00902A36">
        <w:rPr>
          <w:rFonts w:ascii="Tahoma" w:eastAsia="Calibri" w:hAnsi="Tahoma" w:cs="Tahoma"/>
          <w:b/>
          <w:lang w:eastAsia="en-US"/>
        </w:rPr>
        <w:t>ANEXO “</w:t>
      </w:r>
      <w:r w:rsidRPr="00ED2AB5">
        <w:rPr>
          <w:rFonts w:ascii="Tahoma" w:eastAsia="Calibri" w:hAnsi="Tahoma" w:cs="Tahoma"/>
          <w:b/>
          <w:lang w:eastAsia="en-US"/>
        </w:rPr>
        <w:t xml:space="preserve">MODELO LIQUIDACIÓN DE GASTOS DE </w:t>
      </w:r>
      <w:proofErr w:type="gramStart"/>
      <w:r w:rsidRPr="00ED2AB5">
        <w:rPr>
          <w:rFonts w:ascii="Tahoma" w:eastAsia="Calibri" w:hAnsi="Tahoma" w:cs="Tahoma"/>
          <w:b/>
          <w:lang w:eastAsia="en-US"/>
        </w:rPr>
        <w:t>DESPLAZAMIENTO“</w:t>
      </w:r>
      <w:proofErr w:type="gramEnd"/>
    </w:p>
    <w:p w14:paraId="77D90D7F" w14:textId="77777777" w:rsidR="00AE5665" w:rsidRPr="00902A36" w:rsidRDefault="00AE5665" w:rsidP="00AE5665">
      <w:pPr>
        <w:spacing w:after="200" w:line="276" w:lineRule="auto"/>
        <w:jc w:val="center"/>
        <w:rPr>
          <w:rFonts w:ascii="Tahoma" w:eastAsia="Calibri" w:hAnsi="Tahoma" w:cs="Tahoma"/>
          <w:b/>
          <w:color w:val="FF0000"/>
          <w:lang w:eastAsia="en-US"/>
        </w:rPr>
      </w:pPr>
    </w:p>
    <w:p w14:paraId="5CE7ADC8" w14:textId="77777777" w:rsidR="00AE5665" w:rsidRPr="00902A36" w:rsidRDefault="00AE5665" w:rsidP="00AE5665">
      <w:pPr>
        <w:spacing w:line="360" w:lineRule="auto"/>
        <w:jc w:val="center"/>
        <w:rPr>
          <w:rFonts w:ascii="Tahoma" w:hAnsi="Tahoma" w:cs="Tahoma"/>
          <w:b/>
        </w:rPr>
      </w:pPr>
      <w:r w:rsidRPr="00902A36">
        <w:rPr>
          <w:rFonts w:ascii="Tahoma" w:hAnsi="Tahoma" w:cs="Tahoma"/>
          <w:b/>
        </w:rPr>
        <w:t>PROGRAMA REINA LETIZIA PARA LA INCLUSIÓN – III EDICIÓN</w:t>
      </w:r>
    </w:p>
    <w:p w14:paraId="3F02BA2E" w14:textId="77777777" w:rsidR="00AE5665" w:rsidRPr="00902A36" w:rsidRDefault="00AE5665" w:rsidP="00AE5665">
      <w:pPr>
        <w:autoSpaceDE w:val="0"/>
        <w:autoSpaceDN w:val="0"/>
        <w:adjustRightInd w:val="0"/>
        <w:jc w:val="both"/>
        <w:rPr>
          <w:rFonts w:ascii="Tahoma" w:hAnsi="Tahoma" w:cs="Tahoma"/>
        </w:rPr>
      </w:pPr>
      <w:r w:rsidRPr="00902A36">
        <w:rPr>
          <w:rFonts w:ascii="Tahoma" w:hAnsi="Tahoma" w:cs="Tahoma"/>
        </w:rPr>
        <w:t xml:space="preserve">Núm. de expediente: ____________________________ </w:t>
      </w:r>
    </w:p>
    <w:p w14:paraId="66AD5F75" w14:textId="77777777" w:rsidR="00AE5665" w:rsidRPr="00902A36" w:rsidRDefault="00AE5665" w:rsidP="00AE5665">
      <w:pPr>
        <w:rPr>
          <w:rFonts w:ascii="Tahoma" w:hAnsi="Tahoma" w:cs="Tahoma"/>
        </w:rPr>
      </w:pPr>
      <w:r w:rsidRPr="00902A36">
        <w:rPr>
          <w:rFonts w:ascii="Tahoma" w:hAnsi="Tahoma" w:cs="Tahoma"/>
        </w:rPr>
        <w:t>Persona beneficiaria: ____________________________</w:t>
      </w:r>
    </w:p>
    <w:p w14:paraId="24340929" w14:textId="77777777" w:rsidR="00AE5665" w:rsidRPr="00902A36" w:rsidRDefault="00AE5665" w:rsidP="00AE5665">
      <w:pPr>
        <w:rPr>
          <w:rFonts w:ascii="Tahoma" w:hAnsi="Tahoma" w:cs="Tahoma"/>
        </w:rPr>
      </w:pPr>
      <w:r w:rsidRPr="00902A36">
        <w:rPr>
          <w:rFonts w:ascii="Tahoma" w:hAnsi="Tahoma" w:cs="Tahoma"/>
        </w:rPr>
        <w:t>Representante legal (en su caso): _____________________________________</w:t>
      </w:r>
    </w:p>
    <w:p w14:paraId="7B5034D2" w14:textId="77777777" w:rsidR="00AE5665" w:rsidRPr="00902A36" w:rsidRDefault="00AE5665" w:rsidP="00AE5665">
      <w:pPr>
        <w:autoSpaceDE w:val="0"/>
        <w:autoSpaceDN w:val="0"/>
        <w:adjustRightInd w:val="0"/>
        <w:jc w:val="both"/>
        <w:rPr>
          <w:rFonts w:ascii="Tahoma" w:hAnsi="Tahoma" w:cs="Tahoma"/>
        </w:rPr>
      </w:pPr>
    </w:p>
    <w:p w14:paraId="4F074EB4" w14:textId="77777777" w:rsidR="00AE5665" w:rsidRPr="00902A36" w:rsidRDefault="00AE5665" w:rsidP="00AE5665">
      <w:pPr>
        <w:autoSpaceDE w:val="0"/>
        <w:autoSpaceDN w:val="0"/>
        <w:adjustRightInd w:val="0"/>
        <w:jc w:val="center"/>
        <w:rPr>
          <w:rFonts w:ascii="Tahoma" w:hAnsi="Tahoma" w:cs="Tahoma"/>
          <w:b/>
          <w:bCs/>
        </w:rPr>
      </w:pPr>
      <w:r w:rsidRPr="00902A36">
        <w:rPr>
          <w:rFonts w:ascii="Tahoma" w:hAnsi="Tahoma" w:cs="Tahoma"/>
          <w:b/>
          <w:bCs/>
        </w:rPr>
        <w:t>DECLARO RESPONSABLEMENTE</w:t>
      </w:r>
    </w:p>
    <w:p w14:paraId="66633750" w14:textId="77777777" w:rsidR="00AE5665" w:rsidRPr="00902A36" w:rsidRDefault="00AE5665" w:rsidP="00AE5665">
      <w:pPr>
        <w:autoSpaceDE w:val="0"/>
        <w:autoSpaceDN w:val="0"/>
        <w:adjustRightInd w:val="0"/>
        <w:jc w:val="both"/>
        <w:rPr>
          <w:rFonts w:ascii="Tahoma" w:hAnsi="Tahoma" w:cs="Tahoma"/>
          <w:b/>
          <w:bCs/>
        </w:rPr>
      </w:pPr>
    </w:p>
    <w:p w14:paraId="074DF5CC" w14:textId="77777777" w:rsidR="00AE5665" w:rsidRPr="00902A36" w:rsidRDefault="00AE5665" w:rsidP="00AE5665">
      <w:pPr>
        <w:autoSpaceDE w:val="0"/>
        <w:autoSpaceDN w:val="0"/>
        <w:adjustRightInd w:val="0"/>
        <w:jc w:val="both"/>
        <w:rPr>
          <w:rFonts w:ascii="Tahoma" w:hAnsi="Tahoma" w:cs="Tahoma"/>
          <w:bCs/>
        </w:rPr>
      </w:pPr>
      <w:r w:rsidRPr="00902A36">
        <w:rPr>
          <w:rFonts w:ascii="Tahoma" w:hAnsi="Tahoma" w:cs="Tahoma"/>
          <w:bCs/>
        </w:rPr>
        <w:t xml:space="preserve">Que he realizado los siguientes gastos para la realización de la actividad objeto de la ayuda del PROGRAMA REINA LETIZIA PARA LA INCLUSIÓN (rellenar lo que proceda): </w:t>
      </w:r>
    </w:p>
    <w:p w14:paraId="54DB3EA4" w14:textId="77777777" w:rsidR="00AE5665" w:rsidRPr="00902A36" w:rsidRDefault="00AE5665" w:rsidP="00AE5665">
      <w:pPr>
        <w:autoSpaceDE w:val="0"/>
        <w:autoSpaceDN w:val="0"/>
        <w:adjustRightInd w:val="0"/>
        <w:jc w:val="both"/>
        <w:rPr>
          <w:rFonts w:ascii="Tahoma" w:hAnsi="Tahoma" w:cs="Tahoma"/>
          <w:bCs/>
        </w:rPr>
      </w:pPr>
    </w:p>
    <w:p w14:paraId="79FF07DF" w14:textId="77777777" w:rsidR="00AE5665" w:rsidRPr="00902A36" w:rsidRDefault="00AE5665" w:rsidP="00AE5665">
      <w:pPr>
        <w:autoSpaceDE w:val="0"/>
        <w:autoSpaceDN w:val="0"/>
        <w:adjustRightInd w:val="0"/>
        <w:ind w:firstLine="708"/>
        <w:jc w:val="both"/>
        <w:rPr>
          <w:rFonts w:ascii="Tahoma" w:hAnsi="Tahoma" w:cs="Tahoma"/>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701"/>
      </w:tblGrid>
      <w:tr w:rsidR="00AE5665" w:rsidRPr="00902A36" w14:paraId="0FE8FBEB" w14:textId="77777777" w:rsidTr="00DA1B0B">
        <w:trPr>
          <w:trHeight w:hRule="exact" w:val="800"/>
        </w:trPr>
        <w:tc>
          <w:tcPr>
            <w:tcW w:w="7763" w:type="dxa"/>
            <w:shd w:val="clear" w:color="auto" w:fill="auto"/>
            <w:vAlign w:val="center"/>
          </w:tcPr>
          <w:p w14:paraId="47DDDE3D" w14:textId="77777777" w:rsidR="00AE5665" w:rsidRPr="00902A36" w:rsidRDefault="00AE5665" w:rsidP="00DA1B0B">
            <w:pPr>
              <w:jc w:val="center"/>
              <w:rPr>
                <w:rFonts w:ascii="Tahoma" w:eastAsia="Calibri" w:hAnsi="Tahoma" w:cs="Tahoma"/>
                <w:b/>
                <w:lang w:eastAsia="en-US"/>
              </w:rPr>
            </w:pPr>
            <w:r w:rsidRPr="00902A36">
              <w:rPr>
                <w:rFonts w:ascii="Tahoma" w:eastAsia="Calibri" w:hAnsi="Tahoma" w:cs="Tahoma"/>
                <w:b/>
                <w:lang w:eastAsia="en-US"/>
              </w:rPr>
              <w:t>DESCRIPCIÓN DEL GASTO EFECTUADO SEGÚN LO APROBADO EN LA RESOLUCIÓN DEFINITIVA DE ACUERDO CON EL ANEXO II DE LA SOLICITUD</w:t>
            </w:r>
          </w:p>
        </w:tc>
        <w:tc>
          <w:tcPr>
            <w:tcW w:w="1701" w:type="dxa"/>
            <w:shd w:val="clear" w:color="auto" w:fill="auto"/>
            <w:vAlign w:val="center"/>
          </w:tcPr>
          <w:p w14:paraId="25A3971D" w14:textId="77777777" w:rsidR="00AE5665" w:rsidRPr="00902A36" w:rsidRDefault="00AE5665" w:rsidP="00DA1B0B">
            <w:pPr>
              <w:jc w:val="center"/>
              <w:rPr>
                <w:rFonts w:ascii="Tahoma" w:eastAsia="Calibri" w:hAnsi="Tahoma" w:cs="Tahoma"/>
                <w:b/>
                <w:highlight w:val="cyan"/>
                <w:lang w:eastAsia="en-US"/>
              </w:rPr>
            </w:pPr>
            <w:r w:rsidRPr="00902A36">
              <w:rPr>
                <w:rFonts w:ascii="Tahoma" w:eastAsia="Calibri" w:hAnsi="Tahoma" w:cs="Tahoma"/>
                <w:b/>
                <w:lang w:eastAsia="en-US"/>
              </w:rPr>
              <w:t>IMPORTE EN €</w:t>
            </w:r>
          </w:p>
        </w:tc>
      </w:tr>
      <w:tr w:rsidR="00AE5665" w:rsidRPr="00902A36" w14:paraId="3595D519" w14:textId="77777777" w:rsidTr="00DA1B0B">
        <w:trPr>
          <w:trHeight w:hRule="exact" w:val="700"/>
        </w:trPr>
        <w:tc>
          <w:tcPr>
            <w:tcW w:w="7763" w:type="dxa"/>
            <w:shd w:val="clear" w:color="auto" w:fill="auto"/>
            <w:vAlign w:val="center"/>
          </w:tcPr>
          <w:p w14:paraId="78152BAD" w14:textId="77777777" w:rsidR="00AE5665" w:rsidRPr="00902A36" w:rsidRDefault="00AE5665" w:rsidP="00AE5665">
            <w:pPr>
              <w:numPr>
                <w:ilvl w:val="0"/>
                <w:numId w:val="14"/>
              </w:numPr>
              <w:rPr>
                <w:rFonts w:ascii="Tahoma" w:eastAsia="Calibri" w:hAnsi="Tahoma" w:cs="Tahoma"/>
                <w:lang w:eastAsia="en-US"/>
              </w:rPr>
            </w:pPr>
            <w:r w:rsidRPr="00902A36">
              <w:rPr>
                <w:rFonts w:ascii="Tahoma" w:eastAsia="Calibri" w:hAnsi="Tahoma" w:cs="Tahoma"/>
                <w:lang w:eastAsia="en-US"/>
              </w:rPr>
              <w:t xml:space="preserve">Traslado en vehículo particular o de alquiler (matrícula………): …………. km x 0,19 €. </w:t>
            </w:r>
          </w:p>
          <w:p w14:paraId="5F398CB9" w14:textId="77777777" w:rsidR="00AE5665" w:rsidRPr="00902A36" w:rsidRDefault="00AE5665" w:rsidP="00DA1B0B">
            <w:pPr>
              <w:rPr>
                <w:rFonts w:ascii="Tahoma" w:eastAsia="Calibri" w:hAnsi="Tahoma" w:cs="Tahoma"/>
                <w:lang w:eastAsia="en-US"/>
              </w:rPr>
            </w:pPr>
          </w:p>
        </w:tc>
        <w:tc>
          <w:tcPr>
            <w:tcW w:w="1701" w:type="dxa"/>
            <w:shd w:val="clear" w:color="auto" w:fill="auto"/>
            <w:vAlign w:val="center"/>
          </w:tcPr>
          <w:p w14:paraId="3DD87F3B" w14:textId="77777777" w:rsidR="00AE5665" w:rsidRPr="00902A36" w:rsidRDefault="00AE5665" w:rsidP="00DA1B0B">
            <w:pPr>
              <w:rPr>
                <w:rFonts w:ascii="Tahoma" w:eastAsia="Calibri" w:hAnsi="Tahoma" w:cs="Tahoma"/>
                <w:highlight w:val="cyan"/>
                <w:lang w:eastAsia="en-US"/>
              </w:rPr>
            </w:pPr>
          </w:p>
        </w:tc>
      </w:tr>
      <w:tr w:rsidR="00AE5665" w:rsidRPr="00902A36" w14:paraId="2CB806E8" w14:textId="77777777" w:rsidTr="00DA1B0B">
        <w:trPr>
          <w:trHeight w:hRule="exact" w:val="1407"/>
        </w:trPr>
        <w:tc>
          <w:tcPr>
            <w:tcW w:w="7763" w:type="dxa"/>
            <w:shd w:val="clear" w:color="auto" w:fill="auto"/>
            <w:vAlign w:val="center"/>
          </w:tcPr>
          <w:p w14:paraId="501CF1AE" w14:textId="77777777" w:rsidR="00AE5665" w:rsidRPr="00EB2DE6" w:rsidRDefault="00AE5665" w:rsidP="00AE5665">
            <w:pPr>
              <w:numPr>
                <w:ilvl w:val="0"/>
                <w:numId w:val="14"/>
              </w:numPr>
              <w:rPr>
                <w:rFonts w:ascii="Tahoma" w:eastAsia="Calibri" w:hAnsi="Tahoma" w:cs="Tahoma"/>
                <w:lang w:eastAsia="en-US"/>
              </w:rPr>
            </w:pPr>
            <w:r w:rsidRPr="00EB2DE6">
              <w:rPr>
                <w:rFonts w:ascii="Tahoma" w:eastAsia="Calibri" w:hAnsi="Tahoma" w:cs="Tahoma"/>
                <w:lang w:eastAsia="en-US"/>
              </w:rPr>
              <w:t>Transporte público y otros medios de desplazamiento:</w:t>
            </w:r>
          </w:p>
          <w:p w14:paraId="017072A3" w14:textId="77777777" w:rsidR="00AE5665" w:rsidRPr="00902A36" w:rsidRDefault="00AE5665" w:rsidP="00EB2DE6">
            <w:pPr>
              <w:ind w:left="360"/>
              <w:rPr>
                <w:rFonts w:ascii="Tahoma" w:eastAsia="Calibri" w:hAnsi="Tahoma" w:cs="Tahoma"/>
                <w:strike/>
                <w:lang w:eastAsia="en-US"/>
              </w:rPr>
            </w:pPr>
          </w:p>
        </w:tc>
        <w:tc>
          <w:tcPr>
            <w:tcW w:w="1701" w:type="dxa"/>
            <w:shd w:val="clear" w:color="auto" w:fill="auto"/>
            <w:vAlign w:val="center"/>
          </w:tcPr>
          <w:p w14:paraId="51EA8332" w14:textId="77777777" w:rsidR="00AE5665" w:rsidRPr="00902A36" w:rsidRDefault="00AE5665" w:rsidP="00DA1B0B">
            <w:pPr>
              <w:rPr>
                <w:rFonts w:ascii="Tahoma" w:eastAsia="Calibri" w:hAnsi="Tahoma" w:cs="Tahoma"/>
                <w:highlight w:val="cyan"/>
                <w:lang w:eastAsia="en-US"/>
              </w:rPr>
            </w:pPr>
          </w:p>
        </w:tc>
      </w:tr>
      <w:tr w:rsidR="00AE5665" w:rsidRPr="00902A36" w14:paraId="767DE892" w14:textId="77777777" w:rsidTr="00DA1B0B">
        <w:trPr>
          <w:trHeight w:hRule="exact" w:val="431"/>
        </w:trPr>
        <w:tc>
          <w:tcPr>
            <w:tcW w:w="7763" w:type="dxa"/>
            <w:shd w:val="clear" w:color="auto" w:fill="auto"/>
            <w:vAlign w:val="center"/>
          </w:tcPr>
          <w:p w14:paraId="2AEDCD3F" w14:textId="77777777" w:rsidR="00AE5665" w:rsidRPr="00902A36" w:rsidRDefault="00AE5665" w:rsidP="00DA1B0B">
            <w:pPr>
              <w:rPr>
                <w:rFonts w:ascii="Tahoma" w:eastAsia="Calibri" w:hAnsi="Tahoma" w:cs="Tahoma"/>
                <w:lang w:eastAsia="en-US"/>
              </w:rPr>
            </w:pPr>
            <w:r w:rsidRPr="00902A36">
              <w:rPr>
                <w:rFonts w:ascii="Tahoma" w:eastAsia="Calibri" w:hAnsi="Tahoma" w:cs="Tahoma"/>
                <w:lang w:eastAsia="en-US"/>
              </w:rPr>
              <w:t>TOTAL</w:t>
            </w:r>
          </w:p>
        </w:tc>
        <w:tc>
          <w:tcPr>
            <w:tcW w:w="1701" w:type="dxa"/>
            <w:shd w:val="clear" w:color="auto" w:fill="auto"/>
            <w:vAlign w:val="center"/>
          </w:tcPr>
          <w:p w14:paraId="7FE7B0FD" w14:textId="77777777" w:rsidR="00AE5665" w:rsidRPr="00902A36" w:rsidRDefault="00AE5665" w:rsidP="00DA1B0B">
            <w:pPr>
              <w:rPr>
                <w:rFonts w:ascii="Tahoma" w:eastAsia="Calibri" w:hAnsi="Tahoma" w:cs="Tahoma"/>
                <w:lang w:eastAsia="en-US"/>
              </w:rPr>
            </w:pPr>
          </w:p>
        </w:tc>
      </w:tr>
    </w:tbl>
    <w:p w14:paraId="5750233F" w14:textId="77777777" w:rsidR="00AE5665" w:rsidRPr="00902A36" w:rsidRDefault="00AE5665" w:rsidP="00AE5665">
      <w:pPr>
        <w:jc w:val="center"/>
        <w:rPr>
          <w:rFonts w:ascii="Tahoma" w:eastAsia="Calibri" w:hAnsi="Tahoma" w:cs="Tahoma"/>
          <w:lang w:eastAsia="en-US"/>
        </w:rPr>
      </w:pPr>
    </w:p>
    <w:p w14:paraId="38650B9E" w14:textId="77777777" w:rsidR="00AE5665" w:rsidRPr="00902A36" w:rsidRDefault="00AE5665" w:rsidP="00AE5665">
      <w:pPr>
        <w:spacing w:line="360" w:lineRule="auto"/>
        <w:jc w:val="right"/>
        <w:rPr>
          <w:rFonts w:ascii="Tahoma" w:hAnsi="Tahoma" w:cs="Tahoma"/>
        </w:rPr>
      </w:pPr>
      <w:r w:rsidRPr="00902A36">
        <w:rPr>
          <w:rFonts w:ascii="Tahoma" w:eastAsia="Calibri" w:hAnsi="Tahoma" w:cs="Tahoma"/>
          <w:lang w:eastAsia="en-US"/>
        </w:rPr>
        <w:t xml:space="preserve"> </w:t>
      </w:r>
      <w:r w:rsidRPr="00902A36">
        <w:rPr>
          <w:rFonts w:ascii="Tahoma" w:hAnsi="Tahoma" w:cs="Tahoma"/>
        </w:rPr>
        <w:t>En………………, a…. de…………………… de……</w:t>
      </w:r>
      <w:proofErr w:type="gramStart"/>
      <w:r w:rsidRPr="00902A36">
        <w:rPr>
          <w:rFonts w:ascii="Tahoma" w:hAnsi="Tahoma" w:cs="Tahoma"/>
        </w:rPr>
        <w:t>…….</w:t>
      </w:r>
      <w:proofErr w:type="gramEnd"/>
      <w:r w:rsidRPr="00902A36">
        <w:rPr>
          <w:rFonts w:ascii="Tahoma" w:hAnsi="Tahoma" w:cs="Tahoma"/>
        </w:rPr>
        <w:t>.</w:t>
      </w:r>
    </w:p>
    <w:p w14:paraId="177B7D2D" w14:textId="77777777" w:rsidR="00AE5665" w:rsidRPr="00902A36" w:rsidRDefault="00AE5665" w:rsidP="00AE5665">
      <w:pPr>
        <w:rPr>
          <w:rFonts w:ascii="Tahoma" w:hAnsi="Tahoma" w:cs="Tahoma"/>
          <w:b/>
        </w:rPr>
      </w:pPr>
      <w:r w:rsidRPr="00902A36">
        <w:rPr>
          <w:rFonts w:ascii="Tahoma" w:hAnsi="Tahoma" w:cs="Tahoma"/>
        </w:rPr>
        <w:t xml:space="preserve"> Firmado: …………………………………</w:t>
      </w:r>
    </w:p>
    <w:p w14:paraId="777DD37A" w14:textId="77777777" w:rsidR="00AE5665" w:rsidRDefault="00AE5665" w:rsidP="00AE5665">
      <w:pPr>
        <w:rPr>
          <w:rFonts w:ascii="Tahoma" w:hAnsi="Tahoma" w:cs="Tahoma"/>
          <w:b/>
        </w:rPr>
      </w:pPr>
    </w:p>
    <w:p w14:paraId="6A634CB0" w14:textId="77777777" w:rsidR="00EB2DE6" w:rsidRPr="00902A36" w:rsidRDefault="00EB2DE6" w:rsidP="00AE5665">
      <w:pPr>
        <w:rPr>
          <w:rFonts w:ascii="Tahoma" w:hAnsi="Tahoma" w:cs="Tahoma"/>
          <w:b/>
        </w:rPr>
      </w:pPr>
    </w:p>
    <w:p w14:paraId="3126EF00" w14:textId="77777777" w:rsidR="00AE5665" w:rsidRPr="00902A36" w:rsidRDefault="00AE5665" w:rsidP="00AE5665">
      <w:pPr>
        <w:jc w:val="center"/>
        <w:rPr>
          <w:rFonts w:ascii="Tahoma" w:hAnsi="Tahoma" w:cs="Tahoma"/>
          <w:b/>
        </w:rPr>
      </w:pPr>
      <w:r w:rsidRPr="00902A36">
        <w:rPr>
          <w:rFonts w:ascii="Tahoma" w:hAnsi="Tahoma" w:cs="Tahoma"/>
          <w:b/>
        </w:rPr>
        <w:t>REAL PATRONATO SOBRE DISCAPACIDAD</w:t>
      </w:r>
    </w:p>
    <w:p w14:paraId="3DAB9A42" w14:textId="77777777" w:rsidR="00AE5665" w:rsidRPr="00902A36" w:rsidRDefault="00AE5665" w:rsidP="00AE5665">
      <w:pPr>
        <w:jc w:val="center"/>
        <w:rPr>
          <w:rFonts w:ascii="Tahoma" w:hAnsi="Tahoma" w:cs="Tahoma"/>
        </w:rPr>
      </w:pPr>
      <w:r w:rsidRPr="00902A36">
        <w:rPr>
          <w:rFonts w:ascii="Tahoma" w:hAnsi="Tahoma" w:cs="Tahoma"/>
        </w:rPr>
        <w:t>c/ Serrano 140. 28006 – Madrid</w:t>
      </w:r>
    </w:p>
    <w:p w14:paraId="7B49A5D9" w14:textId="77777777" w:rsidR="00AE5665" w:rsidRPr="007805CD" w:rsidRDefault="00AE5665" w:rsidP="00AE5665">
      <w:pPr>
        <w:ind w:left="360"/>
        <w:jc w:val="center"/>
        <w:rPr>
          <w:rFonts w:ascii="Tahoma" w:hAnsi="Tahoma" w:cs="Tahoma"/>
          <w:b/>
          <w:bCs/>
          <w:i/>
        </w:rPr>
      </w:pPr>
      <w:r w:rsidRPr="007805CD">
        <w:rPr>
          <w:rFonts w:ascii="Tahoma" w:hAnsi="Tahoma" w:cs="Tahoma"/>
          <w:b/>
          <w:bCs/>
        </w:rPr>
        <w:t>(DIR</w:t>
      </w:r>
      <w:r w:rsidRPr="007805CD">
        <w:rPr>
          <w:rFonts w:ascii="Tahoma" w:hAnsi="Tahoma" w:cs="Tahoma"/>
          <w:b/>
          <w:bCs/>
          <w:i/>
          <w:u w:val="single"/>
        </w:rPr>
        <w:t xml:space="preserve"> EA 0042662)</w:t>
      </w:r>
    </w:p>
    <w:p w14:paraId="536C67CC" w14:textId="77777777" w:rsidR="00AE5665" w:rsidRPr="007805CD" w:rsidRDefault="00AE5665" w:rsidP="00AE5665">
      <w:pPr>
        <w:jc w:val="center"/>
        <w:rPr>
          <w:rFonts w:ascii="Tahoma" w:hAnsi="Tahoma" w:cs="Tahoma"/>
        </w:rPr>
      </w:pPr>
    </w:p>
    <w:p w14:paraId="00D6E198" w14:textId="77777777" w:rsidR="00AE5665" w:rsidRPr="007805CD" w:rsidRDefault="00AE5665" w:rsidP="00AE5665">
      <w:pPr>
        <w:rPr>
          <w:rFonts w:ascii="Tahoma" w:hAnsi="Tahoma" w:cs="Tahoma"/>
        </w:rPr>
      </w:pPr>
    </w:p>
    <w:p w14:paraId="4E992796" w14:textId="77777777" w:rsidR="00AE5665" w:rsidRPr="007805CD" w:rsidRDefault="00AE5665" w:rsidP="00AE5665">
      <w:pPr>
        <w:rPr>
          <w:rFonts w:ascii="Tahoma" w:hAnsi="Tahoma" w:cs="Tahoma"/>
        </w:rPr>
      </w:pPr>
    </w:p>
    <w:p w14:paraId="11C2150A" w14:textId="7E81F6BE" w:rsidR="00E83BE8" w:rsidRPr="007805CD" w:rsidRDefault="00AE5665" w:rsidP="00EB2DE6">
      <w:pPr>
        <w:jc w:val="both"/>
        <w:rPr>
          <w:rFonts w:ascii="Tahoma" w:hAnsi="Tahoma" w:cs="Tahoma"/>
          <w:i/>
          <w:iCs/>
        </w:rPr>
      </w:pPr>
      <w:r w:rsidRPr="007805CD">
        <w:rPr>
          <w:rFonts w:ascii="Tahoma" w:hAnsi="Tahoma" w:cs="Tahoma"/>
          <w:i/>
          <w:iCs/>
        </w:rPr>
        <w:t xml:space="preserve">NOTA: Los gastos contemplados en el ANEXO MODELO DE LIQUIDACIÓN DE GASTOS DE DESPLAZAMIENTO deben aparecen reflejados también en el ANEXO MODELO RELACIÓN DE JUSTIFICANTES PRESENTADOS (no es necesario indicar la fecha concreta, al tratarse de gastos múltiples). Reflejar en el concepto “ANEXO MODELO DE LIQUIDACIÓN DE GASTOS DE DESPLAZAMIENTO”. </w:t>
      </w:r>
    </w:p>
    <w:sectPr w:rsidR="00E83BE8" w:rsidRPr="007805CD">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9A04" w14:textId="77777777" w:rsidR="00547987" w:rsidRDefault="00547987" w:rsidP="006100C0">
      <w:r>
        <w:separator/>
      </w:r>
    </w:p>
  </w:endnote>
  <w:endnote w:type="continuationSeparator" w:id="0">
    <w:p w14:paraId="114FAE68" w14:textId="77777777" w:rsidR="00547987" w:rsidRDefault="00547987" w:rsidP="006100C0">
      <w:r>
        <w:continuationSeparator/>
      </w:r>
    </w:p>
  </w:endnote>
  <w:endnote w:type="continuationNotice" w:id="1">
    <w:p w14:paraId="6771D388" w14:textId="77777777" w:rsidR="00547987" w:rsidRDefault="00547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odafone Lt">
    <w:altName w:val="Cambria"/>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ill Sans">
    <w:altName w:val="Century Gothic"/>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E07C" w14:textId="77777777" w:rsidR="005330A2" w:rsidRDefault="005330A2">
    <w:pPr>
      <w:pStyle w:val="Piedepgina"/>
      <w:jc w:val="center"/>
    </w:pPr>
  </w:p>
  <w:p w14:paraId="37D5D016" w14:textId="77777777" w:rsidR="005330A2" w:rsidRDefault="005330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A3B38" w14:textId="77777777" w:rsidR="00547987" w:rsidRDefault="00547987" w:rsidP="006100C0">
      <w:r>
        <w:separator/>
      </w:r>
    </w:p>
  </w:footnote>
  <w:footnote w:type="continuationSeparator" w:id="0">
    <w:p w14:paraId="281D9FE8" w14:textId="77777777" w:rsidR="00547987" w:rsidRDefault="00547987" w:rsidP="006100C0">
      <w:r>
        <w:continuationSeparator/>
      </w:r>
    </w:p>
  </w:footnote>
  <w:footnote w:type="continuationNotice" w:id="1">
    <w:p w14:paraId="0B82336B" w14:textId="77777777" w:rsidR="00547987" w:rsidRDefault="005479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6" w:type="dxa"/>
      <w:tblLayout w:type="fixed"/>
      <w:tblCellMar>
        <w:left w:w="70" w:type="dxa"/>
        <w:right w:w="70" w:type="dxa"/>
      </w:tblCellMar>
      <w:tblLook w:val="0000" w:firstRow="0" w:lastRow="0" w:firstColumn="0" w:lastColumn="0" w:noHBand="0" w:noVBand="0"/>
    </w:tblPr>
    <w:tblGrid>
      <w:gridCol w:w="1346"/>
      <w:gridCol w:w="6946"/>
      <w:gridCol w:w="1984"/>
    </w:tblGrid>
    <w:tr w:rsidR="005330A2" w:rsidRPr="006100C0" w14:paraId="3EF14564" w14:textId="77777777" w:rsidTr="006100C0">
      <w:trPr>
        <w:cantSplit/>
      </w:trPr>
      <w:tc>
        <w:tcPr>
          <w:tcW w:w="1346" w:type="dxa"/>
        </w:tcPr>
        <w:p w14:paraId="5E0C54F4" w14:textId="77777777" w:rsidR="005330A2" w:rsidRPr="006100C0" w:rsidRDefault="00000000" w:rsidP="006100C0">
          <w:pPr>
            <w:tabs>
              <w:tab w:val="center" w:pos="4252"/>
              <w:tab w:val="right" w:pos="8504"/>
            </w:tabs>
            <w:rPr>
              <w:rFonts w:asciiTheme="minorHAnsi" w:hAnsiTheme="minorHAnsi" w:cstheme="minorBidi"/>
              <w:sz w:val="22"/>
              <w:szCs w:val="22"/>
              <w:lang w:eastAsia="en-US"/>
            </w:rPr>
          </w:pPr>
          <w:r>
            <w:rPr>
              <w:rFonts w:asciiTheme="minorHAnsi" w:hAnsiTheme="minorHAnsi" w:cstheme="minorBidi"/>
              <w:noProof/>
              <w:sz w:val="22"/>
              <w:szCs w:val="22"/>
              <w:lang w:eastAsia="en-US"/>
            </w:rPr>
            <w:object w:dxaOrig="1440" w:dyaOrig="1440" w14:anchorId="54D9A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1pt;margin-top:-2.15pt;width:53.85pt;height:59.5pt;z-index:251658240" o:allowincell="f">
                <v:imagedata r:id="rId1" o:title=""/>
                <w10:wrap type="topAndBottom"/>
              </v:shape>
              <o:OLEObject Type="Embed" ProgID="MSPhotoEd.3" ShapeID="_x0000_s1026" DrawAspect="Content" ObjectID="_1751204017" r:id="rId2"/>
            </w:object>
          </w:r>
        </w:p>
      </w:tc>
      <w:tc>
        <w:tcPr>
          <w:tcW w:w="6946" w:type="dxa"/>
        </w:tcPr>
        <w:p w14:paraId="1A23F85F" w14:textId="77777777" w:rsidR="005330A2" w:rsidRPr="006100C0" w:rsidRDefault="005330A2" w:rsidP="006100C0">
          <w:pPr>
            <w:tabs>
              <w:tab w:val="center" w:pos="4252"/>
              <w:tab w:val="right" w:pos="8504"/>
            </w:tabs>
            <w:rPr>
              <w:rFonts w:ascii="Gill Sans" w:hAnsi="Gill Sans" w:cstheme="minorBidi"/>
              <w:sz w:val="14"/>
              <w:szCs w:val="22"/>
              <w:lang w:eastAsia="en-US"/>
            </w:rPr>
          </w:pPr>
        </w:p>
        <w:p w14:paraId="70FC2548" w14:textId="77777777" w:rsidR="005330A2" w:rsidRPr="006100C0" w:rsidRDefault="005330A2" w:rsidP="006100C0">
          <w:pPr>
            <w:tabs>
              <w:tab w:val="center" w:pos="4252"/>
              <w:tab w:val="right" w:pos="8504"/>
            </w:tabs>
            <w:rPr>
              <w:rFonts w:ascii="Gill Sans" w:hAnsi="Gill Sans" w:cstheme="minorBidi"/>
              <w:sz w:val="14"/>
              <w:szCs w:val="22"/>
              <w:lang w:eastAsia="en-US"/>
            </w:rPr>
          </w:pPr>
        </w:p>
        <w:p w14:paraId="142F3405" w14:textId="77777777" w:rsidR="005330A2" w:rsidRPr="006100C0" w:rsidRDefault="005330A2" w:rsidP="006100C0">
          <w:pPr>
            <w:tabs>
              <w:tab w:val="center" w:pos="4252"/>
              <w:tab w:val="right" w:pos="8504"/>
            </w:tabs>
            <w:spacing w:line="160" w:lineRule="atLeast"/>
            <w:rPr>
              <w:rFonts w:ascii="Gill Sans" w:hAnsi="Gill Sans" w:cstheme="minorBidi"/>
              <w:sz w:val="20"/>
              <w:szCs w:val="22"/>
              <w:lang w:eastAsia="en-US"/>
            </w:rPr>
          </w:pPr>
          <w:r w:rsidRPr="006100C0">
            <w:rPr>
              <w:rFonts w:ascii="Gill Sans" w:hAnsi="Gill Sans" w:cstheme="minorBidi"/>
              <w:sz w:val="20"/>
              <w:szCs w:val="22"/>
              <w:lang w:eastAsia="en-US"/>
            </w:rPr>
            <w:t xml:space="preserve">MINISTERIO </w:t>
          </w:r>
        </w:p>
        <w:p w14:paraId="71EB56D7" w14:textId="77777777" w:rsidR="005330A2" w:rsidRDefault="005330A2" w:rsidP="00D534CB">
          <w:pPr>
            <w:tabs>
              <w:tab w:val="center" w:pos="4252"/>
              <w:tab w:val="right" w:pos="8504"/>
            </w:tabs>
            <w:spacing w:line="160" w:lineRule="atLeast"/>
            <w:rPr>
              <w:rFonts w:ascii="Gill Sans" w:hAnsi="Gill Sans" w:cstheme="minorBidi"/>
              <w:sz w:val="20"/>
              <w:szCs w:val="22"/>
              <w:lang w:eastAsia="en-US"/>
            </w:rPr>
          </w:pPr>
          <w:r w:rsidRPr="006100C0">
            <w:rPr>
              <w:rFonts w:ascii="Gill Sans" w:hAnsi="Gill Sans" w:cstheme="minorBidi"/>
              <w:sz w:val="20"/>
              <w:szCs w:val="22"/>
              <w:lang w:eastAsia="en-US"/>
            </w:rPr>
            <w:t xml:space="preserve">DE </w:t>
          </w:r>
          <w:r>
            <w:rPr>
              <w:rFonts w:ascii="Gill Sans" w:hAnsi="Gill Sans" w:cstheme="minorBidi"/>
              <w:sz w:val="20"/>
              <w:szCs w:val="22"/>
              <w:lang w:eastAsia="en-US"/>
            </w:rPr>
            <w:t>DERECHOS SOCIALES Y</w:t>
          </w:r>
        </w:p>
        <w:p w14:paraId="6C6F6AB1" w14:textId="77777777" w:rsidR="005330A2" w:rsidRPr="006100C0" w:rsidRDefault="005330A2" w:rsidP="00D534CB">
          <w:pPr>
            <w:tabs>
              <w:tab w:val="center" w:pos="4252"/>
              <w:tab w:val="right" w:pos="8504"/>
            </w:tabs>
            <w:spacing w:line="160" w:lineRule="atLeast"/>
            <w:rPr>
              <w:rFonts w:ascii="Gill Sans" w:hAnsi="Gill Sans" w:cstheme="minorBidi"/>
              <w:sz w:val="14"/>
              <w:szCs w:val="22"/>
              <w:lang w:eastAsia="en-US"/>
            </w:rPr>
          </w:pPr>
          <w:r>
            <w:rPr>
              <w:rFonts w:ascii="Gill Sans" w:hAnsi="Gill Sans" w:cstheme="minorBidi"/>
              <w:sz w:val="20"/>
              <w:szCs w:val="22"/>
              <w:lang w:eastAsia="en-US"/>
            </w:rPr>
            <w:t>AGENDA 2030</w:t>
          </w:r>
        </w:p>
        <w:p w14:paraId="095CFA6C" w14:textId="77777777" w:rsidR="005330A2" w:rsidRPr="006100C0" w:rsidRDefault="005330A2" w:rsidP="006100C0">
          <w:pPr>
            <w:tabs>
              <w:tab w:val="center" w:pos="4252"/>
              <w:tab w:val="right" w:pos="8504"/>
            </w:tabs>
            <w:rPr>
              <w:rFonts w:ascii="Gill Sans" w:hAnsi="Gill Sans" w:cstheme="minorBidi"/>
              <w:sz w:val="14"/>
              <w:szCs w:val="22"/>
              <w:lang w:eastAsia="en-US"/>
            </w:rPr>
          </w:pPr>
        </w:p>
      </w:tc>
      <w:tc>
        <w:tcPr>
          <w:tcW w:w="1984" w:type="dxa"/>
          <w:shd w:val="pct5" w:color="000000" w:fill="FFFFFF"/>
        </w:tcPr>
        <w:p w14:paraId="4EFFA6EC" w14:textId="77777777" w:rsidR="005330A2" w:rsidRDefault="005330A2" w:rsidP="00C20C06">
          <w:pPr>
            <w:pStyle w:val="Encabezado"/>
            <w:rPr>
              <w:rFonts w:ascii="Gill Sans" w:hAnsi="Gill Sans"/>
              <w:sz w:val="14"/>
            </w:rPr>
          </w:pPr>
        </w:p>
        <w:p w14:paraId="40B39396" w14:textId="77777777" w:rsidR="005330A2" w:rsidRDefault="005330A2" w:rsidP="00C20C06">
          <w:pPr>
            <w:pStyle w:val="Encabezado"/>
            <w:rPr>
              <w:rFonts w:ascii="Gill Sans" w:hAnsi="Gill Sans"/>
              <w:sz w:val="14"/>
            </w:rPr>
          </w:pPr>
          <w:r>
            <w:rPr>
              <w:rFonts w:ascii="Gill Sans" w:hAnsi="Gill Sans"/>
              <w:sz w:val="14"/>
            </w:rPr>
            <w:t>REAL PATRONATO</w:t>
          </w:r>
        </w:p>
        <w:p w14:paraId="4431B1E4" w14:textId="77777777" w:rsidR="005330A2" w:rsidRDefault="005330A2" w:rsidP="00C20C06">
          <w:pPr>
            <w:pStyle w:val="Encabezado"/>
            <w:rPr>
              <w:rFonts w:ascii="Gill Sans" w:hAnsi="Gill Sans"/>
              <w:sz w:val="14"/>
            </w:rPr>
          </w:pPr>
          <w:r>
            <w:rPr>
              <w:rFonts w:ascii="Gill Sans" w:hAnsi="Gill Sans"/>
              <w:sz w:val="14"/>
            </w:rPr>
            <w:t>SOBRE</w:t>
          </w:r>
        </w:p>
        <w:p w14:paraId="41824DD9" w14:textId="77777777" w:rsidR="005330A2" w:rsidRDefault="005330A2" w:rsidP="00C20C06">
          <w:pPr>
            <w:pStyle w:val="Encabezado"/>
            <w:rPr>
              <w:rFonts w:ascii="Gill Sans" w:hAnsi="Gill Sans"/>
              <w:sz w:val="14"/>
            </w:rPr>
          </w:pPr>
          <w:r>
            <w:rPr>
              <w:rFonts w:ascii="Gill Sans" w:hAnsi="Gill Sans"/>
              <w:sz w:val="14"/>
            </w:rPr>
            <w:t xml:space="preserve">DISCAPACIDAD </w:t>
          </w:r>
        </w:p>
      </w:tc>
    </w:tr>
  </w:tbl>
  <w:p w14:paraId="48FFD2B6" w14:textId="77777777" w:rsidR="005330A2" w:rsidRDefault="005330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F6691"/>
    <w:multiLevelType w:val="hybridMultilevel"/>
    <w:tmpl w:val="230E56F8"/>
    <w:lvl w:ilvl="0" w:tplc="541E5A1A">
      <w:start w:val="166"/>
      <w:numFmt w:val="bullet"/>
      <w:lvlText w:val="-"/>
      <w:lvlJc w:val="left"/>
      <w:pPr>
        <w:ind w:left="1080" w:hanging="360"/>
      </w:pPr>
      <w:rPr>
        <w:rFonts w:ascii="Calibri" w:eastAsia="Times New Roman"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2A61C10"/>
    <w:multiLevelType w:val="hybridMultilevel"/>
    <w:tmpl w:val="05AE3BB8"/>
    <w:lvl w:ilvl="0" w:tplc="13948D58">
      <w:start w:val="8"/>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15:restartNumberingAfterBreak="0">
    <w:nsid w:val="1A6E3378"/>
    <w:multiLevelType w:val="hybridMultilevel"/>
    <w:tmpl w:val="03902A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CC4420F"/>
    <w:multiLevelType w:val="hybridMultilevel"/>
    <w:tmpl w:val="02282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1D7829"/>
    <w:multiLevelType w:val="hybridMultilevel"/>
    <w:tmpl w:val="1D548D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01E36DD"/>
    <w:multiLevelType w:val="hybridMultilevel"/>
    <w:tmpl w:val="B28ACCC4"/>
    <w:lvl w:ilvl="0" w:tplc="21703352">
      <w:start w:val="1"/>
      <w:numFmt w:val="upperRoman"/>
      <w:lvlText w:val="%1."/>
      <w:lvlJc w:val="left"/>
      <w:pPr>
        <w:ind w:left="1080" w:hanging="720"/>
      </w:pPr>
      <w:rPr>
        <w:rFonts w:hint="default"/>
        <w:b/>
        <w:color w:val="00B0F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8368A9"/>
    <w:multiLevelType w:val="hybridMultilevel"/>
    <w:tmpl w:val="23886B4A"/>
    <w:lvl w:ilvl="0" w:tplc="80D268E6">
      <w:start w:val="1"/>
      <w:numFmt w:val="bullet"/>
      <w:lvlText w:val=""/>
      <w:lvlJc w:val="left"/>
      <w:pPr>
        <w:ind w:left="720" w:hanging="360"/>
      </w:pPr>
      <w:rPr>
        <w:rFonts w:ascii="Symbol" w:hAnsi="Symbol" w:hint="default"/>
        <w:color w:val="auto"/>
      </w:rPr>
    </w:lvl>
    <w:lvl w:ilvl="1" w:tplc="1394748E">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F8231EC"/>
    <w:multiLevelType w:val="multilevel"/>
    <w:tmpl w:val="F61E8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804A7"/>
    <w:multiLevelType w:val="hybridMultilevel"/>
    <w:tmpl w:val="975E947E"/>
    <w:lvl w:ilvl="0" w:tplc="46B29CE4">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50C71DC5"/>
    <w:multiLevelType w:val="hybridMultilevel"/>
    <w:tmpl w:val="ED3845DC"/>
    <w:lvl w:ilvl="0" w:tplc="BE6841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A86166F"/>
    <w:multiLevelType w:val="hybridMultilevel"/>
    <w:tmpl w:val="C7EAFCB6"/>
    <w:lvl w:ilvl="0" w:tplc="DE98EA5E">
      <w:start w:val="1"/>
      <w:numFmt w:val="decimal"/>
      <w:lvlText w:val="%1."/>
      <w:lvlJc w:val="left"/>
      <w:pPr>
        <w:tabs>
          <w:tab w:val="num" w:pos="796"/>
        </w:tabs>
        <w:ind w:left="796" w:hanging="360"/>
      </w:pPr>
      <w:rPr>
        <w:rFonts w:hint="default"/>
      </w:rPr>
    </w:lvl>
    <w:lvl w:ilvl="1" w:tplc="0C0A0019">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11" w15:restartNumberingAfterBreak="0">
    <w:nsid w:val="744E357E"/>
    <w:multiLevelType w:val="hybridMultilevel"/>
    <w:tmpl w:val="A256685A"/>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381483"/>
    <w:multiLevelType w:val="hybridMultilevel"/>
    <w:tmpl w:val="141A8E3A"/>
    <w:lvl w:ilvl="0" w:tplc="541E5A1A">
      <w:start w:val="166"/>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9C13C5"/>
    <w:multiLevelType w:val="hybridMultilevel"/>
    <w:tmpl w:val="C86C6038"/>
    <w:lvl w:ilvl="0" w:tplc="0C0A0001">
      <w:start w:val="1"/>
      <w:numFmt w:val="bullet"/>
      <w:lvlText w:val=""/>
      <w:lvlJc w:val="left"/>
      <w:pPr>
        <w:ind w:left="720" w:hanging="360"/>
      </w:pPr>
      <w:rPr>
        <w:rFonts w:ascii="Symbol" w:hAnsi="Symbol" w:hint="default"/>
      </w:rPr>
    </w:lvl>
    <w:lvl w:ilvl="1" w:tplc="1394748E">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7163545">
    <w:abstractNumId w:val="12"/>
  </w:num>
  <w:num w:numId="2" w16cid:durableId="781460395">
    <w:abstractNumId w:val="7"/>
  </w:num>
  <w:num w:numId="3" w16cid:durableId="1146632198">
    <w:abstractNumId w:val="11"/>
  </w:num>
  <w:num w:numId="4" w16cid:durableId="269819988">
    <w:abstractNumId w:val="8"/>
  </w:num>
  <w:num w:numId="5" w16cid:durableId="106853890">
    <w:abstractNumId w:val="1"/>
  </w:num>
  <w:num w:numId="6" w16cid:durableId="1392071655">
    <w:abstractNumId w:val="3"/>
  </w:num>
  <w:num w:numId="7" w16cid:durableId="1752239774">
    <w:abstractNumId w:val="10"/>
  </w:num>
  <w:num w:numId="8" w16cid:durableId="1457288578">
    <w:abstractNumId w:val="4"/>
  </w:num>
  <w:num w:numId="9" w16cid:durableId="322706557">
    <w:abstractNumId w:val="5"/>
  </w:num>
  <w:num w:numId="10" w16cid:durableId="5063482">
    <w:abstractNumId w:val="0"/>
  </w:num>
  <w:num w:numId="11" w16cid:durableId="496385014">
    <w:abstractNumId w:val="9"/>
  </w:num>
  <w:num w:numId="12" w16cid:durableId="1124889121">
    <w:abstractNumId w:val="13"/>
  </w:num>
  <w:num w:numId="13" w16cid:durableId="802118898">
    <w:abstractNumId w:val="6"/>
  </w:num>
  <w:num w:numId="14" w16cid:durableId="476076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244"/>
    <w:rsid w:val="00000590"/>
    <w:rsid w:val="00020747"/>
    <w:rsid w:val="000213FE"/>
    <w:rsid w:val="000259EA"/>
    <w:rsid w:val="0003673E"/>
    <w:rsid w:val="000745C4"/>
    <w:rsid w:val="00096709"/>
    <w:rsid w:val="000B0C23"/>
    <w:rsid w:val="000C1BAE"/>
    <w:rsid w:val="000C5627"/>
    <w:rsid w:val="000D2377"/>
    <w:rsid w:val="000E3521"/>
    <w:rsid w:val="000F4C2D"/>
    <w:rsid w:val="00111176"/>
    <w:rsid w:val="0011147E"/>
    <w:rsid w:val="00112F47"/>
    <w:rsid w:val="001157D3"/>
    <w:rsid w:val="00116268"/>
    <w:rsid w:val="0011752E"/>
    <w:rsid w:val="0012396F"/>
    <w:rsid w:val="00137464"/>
    <w:rsid w:val="00143810"/>
    <w:rsid w:val="001505DD"/>
    <w:rsid w:val="00154065"/>
    <w:rsid w:val="00154702"/>
    <w:rsid w:val="001A41D1"/>
    <w:rsid w:val="001C51D3"/>
    <w:rsid w:val="001F4E95"/>
    <w:rsid w:val="00230F4C"/>
    <w:rsid w:val="00241447"/>
    <w:rsid w:val="002537DE"/>
    <w:rsid w:val="0025766D"/>
    <w:rsid w:val="00266B84"/>
    <w:rsid w:val="00297CE7"/>
    <w:rsid w:val="002C0721"/>
    <w:rsid w:val="002D5723"/>
    <w:rsid w:val="002E3E3E"/>
    <w:rsid w:val="002E631B"/>
    <w:rsid w:val="002F7677"/>
    <w:rsid w:val="003108DE"/>
    <w:rsid w:val="003365B8"/>
    <w:rsid w:val="00352786"/>
    <w:rsid w:val="00353CBE"/>
    <w:rsid w:val="003573AE"/>
    <w:rsid w:val="00390A15"/>
    <w:rsid w:val="00391782"/>
    <w:rsid w:val="003A5C33"/>
    <w:rsid w:val="003E3E8A"/>
    <w:rsid w:val="00402193"/>
    <w:rsid w:val="00417B11"/>
    <w:rsid w:val="004273A1"/>
    <w:rsid w:val="0043146A"/>
    <w:rsid w:val="0044347D"/>
    <w:rsid w:val="00471BCB"/>
    <w:rsid w:val="004720DD"/>
    <w:rsid w:val="004A087E"/>
    <w:rsid w:val="004B379C"/>
    <w:rsid w:val="004C0C92"/>
    <w:rsid w:val="004E545E"/>
    <w:rsid w:val="004F35AF"/>
    <w:rsid w:val="004F6BE7"/>
    <w:rsid w:val="00524CC5"/>
    <w:rsid w:val="005330A2"/>
    <w:rsid w:val="005423BF"/>
    <w:rsid w:val="00547987"/>
    <w:rsid w:val="00555D20"/>
    <w:rsid w:val="00585512"/>
    <w:rsid w:val="00586699"/>
    <w:rsid w:val="005A0418"/>
    <w:rsid w:val="005C2DE4"/>
    <w:rsid w:val="005D4917"/>
    <w:rsid w:val="005E0319"/>
    <w:rsid w:val="005E1B4C"/>
    <w:rsid w:val="005E2C7F"/>
    <w:rsid w:val="005E4E57"/>
    <w:rsid w:val="0060638B"/>
    <w:rsid w:val="006100C0"/>
    <w:rsid w:val="006204E7"/>
    <w:rsid w:val="00622EDA"/>
    <w:rsid w:val="0063494B"/>
    <w:rsid w:val="00637C17"/>
    <w:rsid w:val="00643B97"/>
    <w:rsid w:val="00677B33"/>
    <w:rsid w:val="00683AA0"/>
    <w:rsid w:val="00683E89"/>
    <w:rsid w:val="00693058"/>
    <w:rsid w:val="006C1B4D"/>
    <w:rsid w:val="006C1D3B"/>
    <w:rsid w:val="006C1E6E"/>
    <w:rsid w:val="006E2B1B"/>
    <w:rsid w:val="006E52F7"/>
    <w:rsid w:val="006E5F68"/>
    <w:rsid w:val="00720A2B"/>
    <w:rsid w:val="007302DB"/>
    <w:rsid w:val="00754C0A"/>
    <w:rsid w:val="007656D8"/>
    <w:rsid w:val="00776893"/>
    <w:rsid w:val="007805CD"/>
    <w:rsid w:val="0078713F"/>
    <w:rsid w:val="00790C7C"/>
    <w:rsid w:val="007A0E4E"/>
    <w:rsid w:val="007A6C82"/>
    <w:rsid w:val="007C27A9"/>
    <w:rsid w:val="007D2669"/>
    <w:rsid w:val="008069E1"/>
    <w:rsid w:val="008108F9"/>
    <w:rsid w:val="008246A2"/>
    <w:rsid w:val="008308CE"/>
    <w:rsid w:val="00830E2A"/>
    <w:rsid w:val="00837399"/>
    <w:rsid w:val="0084149D"/>
    <w:rsid w:val="00843CDD"/>
    <w:rsid w:val="00850334"/>
    <w:rsid w:val="0085602A"/>
    <w:rsid w:val="00885B3A"/>
    <w:rsid w:val="008932D1"/>
    <w:rsid w:val="00893A9E"/>
    <w:rsid w:val="00895FF7"/>
    <w:rsid w:val="008B1E0F"/>
    <w:rsid w:val="008D2978"/>
    <w:rsid w:val="00901699"/>
    <w:rsid w:val="00920DEE"/>
    <w:rsid w:val="00921701"/>
    <w:rsid w:val="00945D11"/>
    <w:rsid w:val="0098752A"/>
    <w:rsid w:val="009A16B8"/>
    <w:rsid w:val="009A1FFE"/>
    <w:rsid w:val="009A443C"/>
    <w:rsid w:val="009A57E2"/>
    <w:rsid w:val="009B0944"/>
    <w:rsid w:val="009F5468"/>
    <w:rsid w:val="00A21A26"/>
    <w:rsid w:val="00A359FD"/>
    <w:rsid w:val="00A37F2D"/>
    <w:rsid w:val="00A44B1C"/>
    <w:rsid w:val="00A72FD5"/>
    <w:rsid w:val="00A7462A"/>
    <w:rsid w:val="00A80A02"/>
    <w:rsid w:val="00A86CD8"/>
    <w:rsid w:val="00A87791"/>
    <w:rsid w:val="00A94438"/>
    <w:rsid w:val="00AC3AE8"/>
    <w:rsid w:val="00AD022E"/>
    <w:rsid w:val="00AD4ABF"/>
    <w:rsid w:val="00AD7820"/>
    <w:rsid w:val="00AE5665"/>
    <w:rsid w:val="00B04645"/>
    <w:rsid w:val="00B204DB"/>
    <w:rsid w:val="00B20720"/>
    <w:rsid w:val="00B40BE9"/>
    <w:rsid w:val="00B50139"/>
    <w:rsid w:val="00B50C10"/>
    <w:rsid w:val="00B714C8"/>
    <w:rsid w:val="00B90D93"/>
    <w:rsid w:val="00B93104"/>
    <w:rsid w:val="00BB01E4"/>
    <w:rsid w:val="00BC6622"/>
    <w:rsid w:val="00BD0BDA"/>
    <w:rsid w:val="00BD26BA"/>
    <w:rsid w:val="00BD6CA7"/>
    <w:rsid w:val="00BF6D04"/>
    <w:rsid w:val="00C20C06"/>
    <w:rsid w:val="00C42EF3"/>
    <w:rsid w:val="00C513D3"/>
    <w:rsid w:val="00C51CE3"/>
    <w:rsid w:val="00C5420C"/>
    <w:rsid w:val="00C661A3"/>
    <w:rsid w:val="00CA0C09"/>
    <w:rsid w:val="00CA145F"/>
    <w:rsid w:val="00CA1F2D"/>
    <w:rsid w:val="00CD74F3"/>
    <w:rsid w:val="00CD7AC8"/>
    <w:rsid w:val="00D159AF"/>
    <w:rsid w:val="00D2246D"/>
    <w:rsid w:val="00D333B8"/>
    <w:rsid w:val="00D534CB"/>
    <w:rsid w:val="00D6774E"/>
    <w:rsid w:val="00D67A11"/>
    <w:rsid w:val="00D8750F"/>
    <w:rsid w:val="00D87CB3"/>
    <w:rsid w:val="00D90244"/>
    <w:rsid w:val="00D94AE6"/>
    <w:rsid w:val="00DC5646"/>
    <w:rsid w:val="00DD1D43"/>
    <w:rsid w:val="00DE13E4"/>
    <w:rsid w:val="00E20DB3"/>
    <w:rsid w:val="00E41697"/>
    <w:rsid w:val="00E45175"/>
    <w:rsid w:val="00E47C86"/>
    <w:rsid w:val="00E564C8"/>
    <w:rsid w:val="00E8273B"/>
    <w:rsid w:val="00E83BE8"/>
    <w:rsid w:val="00E86A89"/>
    <w:rsid w:val="00E87D0E"/>
    <w:rsid w:val="00EA224D"/>
    <w:rsid w:val="00EA48E5"/>
    <w:rsid w:val="00EB2DE6"/>
    <w:rsid w:val="00ED2AB5"/>
    <w:rsid w:val="00EE277E"/>
    <w:rsid w:val="00EE3D00"/>
    <w:rsid w:val="00EE7A54"/>
    <w:rsid w:val="00EF1549"/>
    <w:rsid w:val="00F15CC2"/>
    <w:rsid w:val="00F30A37"/>
    <w:rsid w:val="00F3316C"/>
    <w:rsid w:val="00F4500A"/>
    <w:rsid w:val="00F47DA5"/>
    <w:rsid w:val="00F56194"/>
    <w:rsid w:val="00F75066"/>
    <w:rsid w:val="00F76C93"/>
    <w:rsid w:val="00FA50DA"/>
    <w:rsid w:val="00FA685F"/>
    <w:rsid w:val="00FC3E67"/>
    <w:rsid w:val="00FC7298"/>
    <w:rsid w:val="00FD4CD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8E91F"/>
  <w15:docId w15:val="{422AB928-ADA3-4DBD-8D5A-4EB643EC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44"/>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qFormat/>
    <w:rsid w:val="004F35AF"/>
    <w:pPr>
      <w:keepNext/>
      <w:jc w:val="center"/>
      <w:outlineLvl w:val="0"/>
    </w:pPr>
    <w:rPr>
      <w:rFonts w:eastAsia="Times New Roman"/>
      <w:b/>
      <w:bCs/>
    </w:rPr>
  </w:style>
  <w:style w:type="paragraph" w:styleId="Ttulo9">
    <w:name w:val="heading 9"/>
    <w:basedOn w:val="Normal"/>
    <w:next w:val="Normal"/>
    <w:link w:val="Ttulo9Car"/>
    <w:uiPriority w:val="9"/>
    <w:semiHidden/>
    <w:unhideWhenUsed/>
    <w:qFormat/>
    <w:rsid w:val="003A5C3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E87D0E"/>
    <w:pPr>
      <w:jc w:val="both"/>
    </w:pPr>
    <w:rPr>
      <w:rFonts w:ascii="Arial" w:eastAsia="Times New Roman" w:hAnsi="Arial"/>
      <w:szCs w:val="20"/>
    </w:rPr>
  </w:style>
  <w:style w:type="character" w:customStyle="1" w:styleId="TextoindependienteCar">
    <w:name w:val="Texto independiente Car"/>
    <w:basedOn w:val="Fuentedeprrafopredeter"/>
    <w:link w:val="Textoindependiente"/>
    <w:uiPriority w:val="99"/>
    <w:rsid w:val="00E87D0E"/>
    <w:rPr>
      <w:rFonts w:ascii="Arial" w:eastAsia="Times New Roman" w:hAnsi="Arial" w:cs="Times New Roman"/>
      <w:sz w:val="24"/>
      <w:szCs w:val="20"/>
      <w:lang w:eastAsia="es-ES"/>
    </w:rPr>
  </w:style>
  <w:style w:type="paragraph" w:styleId="Encabezado">
    <w:name w:val="header"/>
    <w:basedOn w:val="Normal"/>
    <w:link w:val="EncabezadoCar"/>
    <w:uiPriority w:val="99"/>
    <w:unhideWhenUsed/>
    <w:rsid w:val="006100C0"/>
    <w:pPr>
      <w:tabs>
        <w:tab w:val="center" w:pos="4252"/>
        <w:tab w:val="right" w:pos="8504"/>
      </w:tabs>
    </w:pPr>
  </w:style>
  <w:style w:type="character" w:customStyle="1" w:styleId="EncabezadoCar">
    <w:name w:val="Encabezado Car"/>
    <w:basedOn w:val="Fuentedeprrafopredeter"/>
    <w:link w:val="Encabezado"/>
    <w:uiPriority w:val="99"/>
    <w:rsid w:val="006100C0"/>
    <w:rPr>
      <w:rFonts w:ascii="Times New Roman" w:hAnsi="Times New Roman" w:cs="Times New Roman"/>
      <w:sz w:val="24"/>
      <w:szCs w:val="24"/>
      <w:lang w:eastAsia="es-ES"/>
    </w:rPr>
  </w:style>
  <w:style w:type="paragraph" w:styleId="Piedepgina">
    <w:name w:val="footer"/>
    <w:basedOn w:val="Normal"/>
    <w:link w:val="PiedepginaCar"/>
    <w:uiPriority w:val="99"/>
    <w:unhideWhenUsed/>
    <w:rsid w:val="006100C0"/>
    <w:pPr>
      <w:tabs>
        <w:tab w:val="center" w:pos="4252"/>
        <w:tab w:val="right" w:pos="8504"/>
      </w:tabs>
    </w:pPr>
  </w:style>
  <w:style w:type="character" w:customStyle="1" w:styleId="PiedepginaCar">
    <w:name w:val="Pie de página Car"/>
    <w:basedOn w:val="Fuentedeprrafopredeter"/>
    <w:link w:val="Piedepgina"/>
    <w:uiPriority w:val="99"/>
    <w:rsid w:val="006100C0"/>
    <w:rPr>
      <w:rFonts w:ascii="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6100C0"/>
    <w:rPr>
      <w:rFonts w:ascii="Tahoma" w:hAnsi="Tahoma" w:cs="Tahoma"/>
      <w:sz w:val="16"/>
      <w:szCs w:val="16"/>
    </w:rPr>
  </w:style>
  <w:style w:type="character" w:customStyle="1" w:styleId="TextodegloboCar">
    <w:name w:val="Texto de globo Car"/>
    <w:basedOn w:val="Fuentedeprrafopredeter"/>
    <w:link w:val="Textodeglobo"/>
    <w:uiPriority w:val="99"/>
    <w:semiHidden/>
    <w:rsid w:val="006100C0"/>
    <w:rPr>
      <w:rFonts w:ascii="Tahoma" w:hAnsi="Tahoma" w:cs="Tahoma"/>
      <w:sz w:val="16"/>
      <w:szCs w:val="16"/>
      <w:lang w:eastAsia="es-ES"/>
    </w:rPr>
  </w:style>
  <w:style w:type="paragraph" w:styleId="Prrafodelista">
    <w:name w:val="List Paragraph"/>
    <w:basedOn w:val="Normal"/>
    <w:uiPriority w:val="34"/>
    <w:qFormat/>
    <w:rsid w:val="005D4917"/>
    <w:pPr>
      <w:spacing w:after="200" w:line="276" w:lineRule="auto"/>
      <w:ind w:left="720"/>
      <w:contextualSpacing/>
    </w:pPr>
    <w:rPr>
      <w:rFonts w:ascii="Calibri" w:eastAsia="Times New Roman" w:hAnsi="Calibri"/>
      <w:sz w:val="22"/>
      <w:szCs w:val="22"/>
      <w:lang w:eastAsia="en-US"/>
    </w:rPr>
  </w:style>
  <w:style w:type="paragraph" w:customStyle="1" w:styleId="Default">
    <w:name w:val="Default"/>
    <w:rsid w:val="005D4917"/>
    <w:pPr>
      <w:autoSpaceDE w:val="0"/>
      <w:autoSpaceDN w:val="0"/>
      <w:adjustRightInd w:val="0"/>
      <w:spacing w:after="0" w:line="240" w:lineRule="auto"/>
    </w:pPr>
    <w:rPr>
      <w:rFonts w:ascii="Vodafone Lt" w:eastAsia="Times New Roman" w:hAnsi="Vodafone Lt" w:cs="Vodafone Lt"/>
      <w:color w:val="000000"/>
      <w:sz w:val="24"/>
      <w:szCs w:val="24"/>
      <w:lang w:eastAsia="es-ES"/>
    </w:rPr>
  </w:style>
  <w:style w:type="paragraph" w:customStyle="1" w:styleId="Pa16">
    <w:name w:val="Pa16"/>
    <w:basedOn w:val="Default"/>
    <w:next w:val="Default"/>
    <w:uiPriority w:val="99"/>
    <w:rsid w:val="005D4917"/>
    <w:pPr>
      <w:spacing w:line="201" w:lineRule="atLeast"/>
    </w:pPr>
    <w:rPr>
      <w:rFonts w:ascii="Arial" w:hAnsi="Arial" w:cs="Arial"/>
      <w:color w:val="auto"/>
    </w:rPr>
  </w:style>
  <w:style w:type="paragraph" w:customStyle="1" w:styleId="parrafo1">
    <w:name w:val="parrafo1"/>
    <w:basedOn w:val="Normal"/>
    <w:rsid w:val="005D4917"/>
    <w:pPr>
      <w:spacing w:before="180" w:after="180"/>
      <w:ind w:firstLine="360"/>
      <w:jc w:val="both"/>
    </w:pPr>
    <w:rPr>
      <w:rFonts w:eastAsia="Times New Roman"/>
    </w:rPr>
  </w:style>
  <w:style w:type="paragraph" w:styleId="NormalWeb">
    <w:name w:val="Normal (Web)"/>
    <w:basedOn w:val="Normal"/>
    <w:uiPriority w:val="99"/>
    <w:unhideWhenUsed/>
    <w:rsid w:val="005D4917"/>
    <w:pPr>
      <w:spacing w:before="100" w:beforeAutospacing="1" w:after="100" w:afterAutospacing="1"/>
    </w:pPr>
    <w:rPr>
      <w:rFonts w:eastAsia="Times New Roman"/>
    </w:rPr>
  </w:style>
  <w:style w:type="character" w:styleId="Nmerodepgina">
    <w:name w:val="page number"/>
    <w:basedOn w:val="Fuentedeprrafopredeter"/>
    <w:uiPriority w:val="99"/>
    <w:unhideWhenUsed/>
    <w:rsid w:val="005D4917"/>
  </w:style>
  <w:style w:type="paragraph" w:styleId="Sangradetextonormal">
    <w:name w:val="Body Text Indent"/>
    <w:basedOn w:val="Normal"/>
    <w:link w:val="SangradetextonormalCar"/>
    <w:uiPriority w:val="99"/>
    <w:semiHidden/>
    <w:unhideWhenUsed/>
    <w:rsid w:val="0084149D"/>
    <w:pPr>
      <w:spacing w:after="120"/>
      <w:ind w:left="283"/>
    </w:pPr>
  </w:style>
  <w:style w:type="character" w:customStyle="1" w:styleId="SangradetextonormalCar">
    <w:name w:val="Sangría de texto normal Car"/>
    <w:basedOn w:val="Fuentedeprrafopredeter"/>
    <w:link w:val="Sangradetextonormal"/>
    <w:uiPriority w:val="99"/>
    <w:semiHidden/>
    <w:rsid w:val="0084149D"/>
    <w:rPr>
      <w:rFonts w:ascii="Times New Roman" w:hAnsi="Times New Roman" w:cs="Times New Roman"/>
      <w:sz w:val="24"/>
      <w:szCs w:val="24"/>
      <w:lang w:eastAsia="es-ES"/>
    </w:rPr>
  </w:style>
  <w:style w:type="character" w:customStyle="1" w:styleId="Ttulo1Car">
    <w:name w:val="Título 1 Car"/>
    <w:basedOn w:val="Fuentedeprrafopredeter"/>
    <w:link w:val="Ttulo1"/>
    <w:rsid w:val="004F35AF"/>
    <w:rPr>
      <w:rFonts w:ascii="Times New Roman" w:eastAsia="Times New Roman" w:hAnsi="Times New Roman" w:cs="Times New Roman"/>
      <w:b/>
      <w:bCs/>
      <w:sz w:val="24"/>
      <w:szCs w:val="24"/>
      <w:lang w:eastAsia="es-ES"/>
    </w:rPr>
  </w:style>
  <w:style w:type="paragraph" w:customStyle="1" w:styleId="Portada1">
    <w:name w:val="Portada1"/>
    <w:basedOn w:val="Normal"/>
    <w:link w:val="Portada1Car"/>
    <w:qFormat/>
    <w:rsid w:val="008108F9"/>
    <w:pPr>
      <w:spacing w:before="100" w:beforeAutospacing="1" w:after="480"/>
      <w:contextualSpacing/>
      <w:jc w:val="center"/>
    </w:pPr>
    <w:rPr>
      <w:rFonts w:ascii="Candara" w:eastAsia="Times New Roman" w:hAnsi="Candara" w:cs="Calibri"/>
      <w:b/>
      <w:sz w:val="36"/>
      <w:szCs w:val="32"/>
    </w:rPr>
  </w:style>
  <w:style w:type="character" w:customStyle="1" w:styleId="Portada1Car">
    <w:name w:val="Portada1 Car"/>
    <w:basedOn w:val="Fuentedeprrafopredeter"/>
    <w:link w:val="Portada1"/>
    <w:rsid w:val="008108F9"/>
    <w:rPr>
      <w:rFonts w:ascii="Candara" w:eastAsia="Times New Roman" w:hAnsi="Candara" w:cs="Calibri"/>
      <w:b/>
      <w:sz w:val="36"/>
      <w:szCs w:val="32"/>
      <w:lang w:eastAsia="es-ES"/>
    </w:rPr>
  </w:style>
  <w:style w:type="table" w:styleId="Tablaconcuadrcula">
    <w:name w:val="Table Grid"/>
    <w:basedOn w:val="Tablanormal"/>
    <w:uiPriority w:val="59"/>
    <w:rsid w:val="0044347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A1FFE"/>
    <w:rPr>
      <w:sz w:val="16"/>
      <w:szCs w:val="16"/>
    </w:rPr>
  </w:style>
  <w:style w:type="paragraph" w:styleId="Textocomentario">
    <w:name w:val="annotation text"/>
    <w:basedOn w:val="Normal"/>
    <w:link w:val="TextocomentarioCar"/>
    <w:uiPriority w:val="99"/>
    <w:unhideWhenUsed/>
    <w:rsid w:val="009A1FFE"/>
    <w:rPr>
      <w:sz w:val="20"/>
      <w:szCs w:val="20"/>
    </w:rPr>
  </w:style>
  <w:style w:type="character" w:customStyle="1" w:styleId="TextocomentarioCar">
    <w:name w:val="Texto comentario Car"/>
    <w:basedOn w:val="Fuentedeprrafopredeter"/>
    <w:link w:val="Textocomentario"/>
    <w:uiPriority w:val="99"/>
    <w:rsid w:val="009A1FFE"/>
    <w:rPr>
      <w:rFonts w:ascii="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A1FFE"/>
    <w:rPr>
      <w:b/>
      <w:bCs/>
    </w:rPr>
  </w:style>
  <w:style w:type="character" w:customStyle="1" w:styleId="AsuntodelcomentarioCar">
    <w:name w:val="Asunto del comentario Car"/>
    <w:basedOn w:val="TextocomentarioCar"/>
    <w:link w:val="Asuntodelcomentario"/>
    <w:uiPriority w:val="99"/>
    <w:semiHidden/>
    <w:rsid w:val="009A1FFE"/>
    <w:rPr>
      <w:rFonts w:ascii="Times New Roman" w:hAnsi="Times New Roman" w:cs="Times New Roman"/>
      <w:b/>
      <w:bCs/>
      <w:sz w:val="20"/>
      <w:szCs w:val="20"/>
      <w:lang w:eastAsia="es-ES"/>
    </w:rPr>
  </w:style>
  <w:style w:type="paragraph" w:styleId="Revisin">
    <w:name w:val="Revision"/>
    <w:hidden/>
    <w:uiPriority w:val="99"/>
    <w:semiHidden/>
    <w:rsid w:val="00116268"/>
    <w:pPr>
      <w:spacing w:after="0" w:line="240" w:lineRule="auto"/>
    </w:pPr>
    <w:rPr>
      <w:rFonts w:ascii="Times New Roman" w:hAnsi="Times New Roman" w:cs="Times New Roman"/>
      <w:sz w:val="24"/>
      <w:szCs w:val="24"/>
      <w:lang w:eastAsia="es-ES"/>
    </w:rPr>
  </w:style>
  <w:style w:type="character" w:customStyle="1" w:styleId="Ttulo9Car">
    <w:name w:val="Título 9 Car"/>
    <w:basedOn w:val="Fuentedeprrafopredeter"/>
    <w:link w:val="Ttulo9"/>
    <w:uiPriority w:val="9"/>
    <w:semiHidden/>
    <w:rsid w:val="003A5C33"/>
    <w:rPr>
      <w:rFonts w:asciiTheme="majorHAnsi" w:eastAsiaTheme="majorEastAsia" w:hAnsiTheme="majorHAnsi" w:cstheme="majorBidi"/>
      <w:i/>
      <w:iCs/>
      <w:color w:val="272727" w:themeColor="text1" w:themeTint="D8"/>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652609">
      <w:bodyDiv w:val="1"/>
      <w:marLeft w:val="0"/>
      <w:marRight w:val="0"/>
      <w:marTop w:val="0"/>
      <w:marBottom w:val="0"/>
      <w:divBdr>
        <w:top w:val="none" w:sz="0" w:space="0" w:color="auto"/>
        <w:left w:val="none" w:sz="0" w:space="0" w:color="auto"/>
        <w:bottom w:val="none" w:sz="0" w:space="0" w:color="auto"/>
        <w:right w:val="none" w:sz="0" w:space="0" w:color="auto"/>
      </w:divBdr>
    </w:div>
    <w:div w:id="475419988">
      <w:bodyDiv w:val="1"/>
      <w:marLeft w:val="0"/>
      <w:marRight w:val="0"/>
      <w:marTop w:val="0"/>
      <w:marBottom w:val="0"/>
      <w:divBdr>
        <w:top w:val="none" w:sz="0" w:space="0" w:color="auto"/>
        <w:left w:val="none" w:sz="0" w:space="0" w:color="auto"/>
        <w:bottom w:val="none" w:sz="0" w:space="0" w:color="auto"/>
        <w:right w:val="none" w:sz="0" w:space="0" w:color="auto"/>
      </w:divBdr>
    </w:div>
    <w:div w:id="542518230">
      <w:bodyDiv w:val="1"/>
      <w:marLeft w:val="0"/>
      <w:marRight w:val="0"/>
      <w:marTop w:val="0"/>
      <w:marBottom w:val="0"/>
      <w:divBdr>
        <w:top w:val="none" w:sz="0" w:space="0" w:color="auto"/>
        <w:left w:val="none" w:sz="0" w:space="0" w:color="auto"/>
        <w:bottom w:val="none" w:sz="0" w:space="0" w:color="auto"/>
        <w:right w:val="none" w:sz="0" w:space="0" w:color="auto"/>
      </w:divBdr>
    </w:div>
    <w:div w:id="634139357">
      <w:bodyDiv w:val="1"/>
      <w:marLeft w:val="0"/>
      <w:marRight w:val="0"/>
      <w:marTop w:val="0"/>
      <w:marBottom w:val="0"/>
      <w:divBdr>
        <w:top w:val="none" w:sz="0" w:space="0" w:color="auto"/>
        <w:left w:val="none" w:sz="0" w:space="0" w:color="auto"/>
        <w:bottom w:val="none" w:sz="0" w:space="0" w:color="auto"/>
        <w:right w:val="none" w:sz="0" w:space="0" w:color="auto"/>
      </w:divBdr>
    </w:div>
    <w:div w:id="861553367">
      <w:bodyDiv w:val="1"/>
      <w:marLeft w:val="0"/>
      <w:marRight w:val="0"/>
      <w:marTop w:val="0"/>
      <w:marBottom w:val="0"/>
      <w:divBdr>
        <w:top w:val="none" w:sz="0" w:space="0" w:color="auto"/>
        <w:left w:val="none" w:sz="0" w:space="0" w:color="auto"/>
        <w:bottom w:val="none" w:sz="0" w:space="0" w:color="auto"/>
        <w:right w:val="none" w:sz="0" w:space="0" w:color="auto"/>
      </w:divBdr>
    </w:div>
    <w:div w:id="181498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5DACD-5869-4C14-AA1A-F9A228F3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193</Words>
  <Characters>1063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Ministerio de Sanidad, Servicios Sociales e Igualdad</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Fernández Campillo</dc:creator>
  <cp:keywords/>
  <cp:lastModifiedBy>GUIOMAR MONFORTE SÁENZ</cp:lastModifiedBy>
  <cp:revision>23</cp:revision>
  <cp:lastPrinted>2019-05-09T13:09:00Z</cp:lastPrinted>
  <dcterms:created xsi:type="dcterms:W3CDTF">2023-06-26T15:49:00Z</dcterms:created>
  <dcterms:modified xsi:type="dcterms:W3CDTF">2023-07-18T14:47:00Z</dcterms:modified>
</cp:coreProperties>
</file>